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7025" w14:textId="a6d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132 "О бюджете Сорочинского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сентября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2024-2026 годы" от 29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508 180,3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491 004,3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515 820,7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- 7 640,4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7 640,4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508 180,3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