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d2ad" w14:textId="2b0d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"Трэйд Петролеум"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района Беимбета Майлина Костанайской области от 18 ноября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приказа ГУ "Отдел земельных отношений акимата района Беимбета Майлина" № 83 от 10 июля 2024 года, аким Калининского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"Трэйд Петролеум" публичный сервитут на земельный участок на праве временного возмездного краткосрочного землепользования сроком на 3 года, общей площадью 0,3324 гектара, в том числе 12-189-031-598 площадью 0,0114 гектар, земли села Юбилейное площадью 0,3210 гектар, расположенный на территории Костанайской области, района Беимбета Майлина, Калининского сельского округа, села Юбилейное, трасса Костанай-Карабутак, для прокладки и обслуживания линии электропередач по объекту: "Строительство автозаправочной станции (АЗС)".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Калининского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Калининского сельского округа" 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Калининского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