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edbe" w14:textId="fc4e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12 августа 2024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 внести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Бюро национальной статистики Агентства по стратегическому планированию и реформам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Бюро национальной статистики Агентства по стратегическому планированию и реформам Республики Казахстан (далее – Бюро национальной статистики) является ведомством Агентства по стратегическому планированию и реформам Республики Казахстан (далее – Агентство), осуществляющим в пределах компетенции координацию, руководство и реализационные функции в области государственной статистики.";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вносить Агентству предложения по вопросам формирования и совершенствования государственной политики в области государственной статистики;";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создавать консультативно-совещательные органы, в том числе отраслевые советы по профессиональным квалификациям в порядке, определенном уполномоченным органом в области признания профессиональных квалификаций, а также межведомственные рабочие группы, экспертные комиссии в пределах своей компетенции;";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42-2), 42-3), 42-4), 42-5), 42-6), 42-7), 42-8), 42-9), 42-10), 42-11), 42-12), 42-13) и 42-14)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42-3) получать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42-5) осуществлять аудио-, фото- и видеосъемку;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42-7) соблюдать законодательство Республики Казахстан, права и законные интересы административных источников;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42-9) не препятствовать установленному режиму работы административного источника в период проведения проверок;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42-11) предоставлять административному источнику необходимую информацию, относящуюся к предмету проверок;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42-14) исполнять своевременно и в полной мере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государственного контроля в области государственной статистики в отношении респондентов без посещения респондентов, в отношении административных источников в форме дистанционного контроля, периодической и внеплановой проверки;";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разработка и утверждение полугодовых планов проведения периодических проверок в отношении административных источников;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разработка и утверждение форм заключений о результатах государственного контроля, форм актов о назначении, приостановлении, возобновлении, прекращении, продлении проверок в области государственной статистики в отношении административных источников;";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разработка единого справочника административных показателей, формируемых на основе административных данных;";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разработка и утверждение правил привлечения лиц в качестве интервьюеров и организация их работы при проведении общегосударственных статистических наблюдений и национальных переписей;";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56-1), 56-2), 56-3), 56-4), 56-5), 56-6) и 56-7) следующего содержания: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56-4)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и внесению изменений и дополнений в реестр профессий на ежегодной основе по согласованию с отраслевыми советами по профессиональным квалификациям;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56-5)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56-6)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 на ежегодной основе по согласованию с местными исполнительными органами областей, городов республиканского значения и столицы;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56-7)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стратегическому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планированию 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