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d782" w14:textId="611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июля 2024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по чрезвычайным ситуациям Республики Казахстан от 3 июня 2024 года № 211 "О присвоении наименований воинским частям гражданской обороны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Казахстан", согласно приложению 5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Казахстан", согласно приложению 5-1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Казахстан", согласно приложению 6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Казахстан", согласно приложению 7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государственного учреждения: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государственного учреждения: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"Воинская часть 68303 имени Касыма Кайсенова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государственного учреждения: республиканское государственное учреждение "Воинская часть 68303 имени Касыма Кайсенова Министерства по чрезвычайным ситуациям Республики Казахстан".";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"Воинская часть 52859 имени Мартбека Мамраева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государственного учреждения: республиканское государственное учреждение "Воинская часть 52859 имени Мартбека Мамраева Министерства по чрезвычайным ситуациям Республики Казахстан".".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порядке обеспечить: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Командирам воинских частей гражданской обороны в установленном законодательством Республики Казахстан порядке принять меры, вытекающие из настоящего приказа.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cо дня его подписания и подлежит официальному опубликованию.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Ч. Аринов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