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91c6" w14:textId="6209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Аксу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 августа 2024 года № 138/21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Казахстана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в сумме 28,26 тенге за один квадратный метр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