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d1d8" w14:textId="15ed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2023 года № 88/12 "О бюджете города Аксу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15 августа 2024 года № 142/22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2023 года № 88/12 "О бюджете города Аксу на 2024-2026 годы",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24189038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11513406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2577672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–10019411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22520512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953735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52028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52028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662763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-662763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"Учесть, что в бюджете сельских округов на 2024 год предусмотрены целевые трансферты из вышестоящих бюджетов в объеме 1131807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- 7958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474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75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7484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4000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784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 - досуговой работы на местном уровне" - 180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 – 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- 42389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42389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Евгеньевский сельский округ – 1500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- 49815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49815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26500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8966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10949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013 "Обеспечение функционирования автомобильных дорог в городах районного значения, селах, поселках, сельских округах" - 9827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9827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1200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- 145052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145052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43000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47960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32092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6000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- 35398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35398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11200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–12008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11190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- 192387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192387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37700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27847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36200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24920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32700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- 648801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648799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Қанаш Қамзин – 286115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362684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6290151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10019411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населҰнному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резерва местного исполнительного органа города Аксу на 2024-2026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