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803d" w14:textId="4bb8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Муткеновского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декабря 2024 года № 177/28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Муткеновского сельского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- 362546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- 356399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- 362546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Чистоебюджетноекредитование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