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2a3c" w14:textId="8632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 года № 103/13 "О бюджете Бирликского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23 апреля 2024 года № 142/18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103/13 "О бюджете Бирликского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Бирликского сельского округа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279689,0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276773,0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281542,0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1853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