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c266" w14:textId="3b9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111/13 "О бюджете Торайгырского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150/18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111/13 "О бюджете Торайгырского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Торайгырского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 (с измениями)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