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9c1b" w14:textId="8f69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1/7 "О Майском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7 ноября 2024 года № 1/20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1/7 "О Майском районном бюджете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Майский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3 975 079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1 309 945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20 865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2 644 269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4 128 034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981 458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1 027 271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45 813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-1 134 413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1 134 413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