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03d4" w14:textId="7e90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XVI сессии маслихата города Алматы VIII созыва от 15 апреля 2024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 пункта 3 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нормы образования и накопления коммунальных отходов по городу Алматы.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 № 110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Алматы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 нормы, м3/год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