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c2b5" w14:textId="fe5c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27 декабря 2023 года № 1 "Об утверждении бюджета города Петропавловск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22 ноября 2024 года № 1/18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9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Казахстан",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2024-2026 годы" от 27 декабря 2023 года № 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Петропавловска на 2024 – 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70 421 274,1 тысячи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29 270 437,7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321 000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7 000 022,0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33 829 814,4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71 767 958,5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350 000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-996 684,4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996 684,4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8 116 847,6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9 703 162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2 582 998,8.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Председателя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1/18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70 421 274,1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29 270 437,7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6 895 101,8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3 598 210,5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1 301 881,5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17 325 240,4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16 576 373,0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33 829 814,4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33 829 814,4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33 829 814,4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71 767 958,5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2 271 264,9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1 093 578,1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463 336,4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3 339 685,4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33 095 779,5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17 732 552,0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9 669 517,4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15 302 343,4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1 507 403,5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12 991 177,6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12 991 177,6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5 797 227,6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3 110 949,5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12 919 731,8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-996 684,4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8 116 847,6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8 116 847,6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8 116 847,6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2 582 998,8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