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4c30" w14:textId="872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- 356713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346503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- 356713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 передаваемую из районного бюджета в бюджет сельского округа в сумме 53204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