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8e66" w14:textId="c428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№13-4 "Об утверждении бюджета Григорьевского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10 июня 2024 года № 17-23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Григорьевского сельского округа Аккайынского района на 2024-2026 годы" от 29 декабря 2023 года № 13-4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Григорьевского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134757,1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- 7357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127147,1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136920,3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- 2163,2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- 2163,2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2163,2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