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a5f5" w14:textId="d93a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Арыкбалыкского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213 152,7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183 999,0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216 670,3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35 407,0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36 367,0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125,0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областного бюджета в бюджет сельского округа на 2025 год в сумме 112 100,0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12 899,0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