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2455" w14:textId="d9f2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имени Габита Мусрепова Северо-Казахстанской области от 7 декабря 2023 года № 281 "Об утверждении Положения о коммунальном государственном учреждении "Отдел внутренней политики, культуры и развития языков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9 февраля 2024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7 декабря 2023 года № 281 "Об утверждении Положения о коммунальном государственном учреждении "Отдел внутренней политики, культуры и развития языков акимата района имени Габита Мусрепова Северо-Казахстанской области"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коммунальном государственном учреждении "Отдел внутренней политики, культуры и развития языков акимата района имени Габита Мусрепова Северо-Казахстанской области", утвержденного указанным постановлением дополнить подпунктом 39-1)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"39-1) проведение работы по недопущению дискриминации граждан по языковому принципу;".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 и развития языков акимата района имени Габита Мусрепова Северо-Казахстанской области"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дополнении в Положение о коммунальном государственном учреждении "Отдел внутренней политики, культуры и развития языков акимата района имени Габита Мусрепова Северо-Казахстанской области" в установленном законодательством порядке.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