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03fe" w14:textId="6cb0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12/3 "Об утверждении бюджета Жамбылского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Жамбылского сельского округа Жамбылского района Северо-Казахстанской области на 2024-2026 годы" от 28 декабря 2023 года № 12/3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Жамбылского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40 778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2 552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37 226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41 510,4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- 732,4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732,4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732,4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Учесть в бюджете сельского округа на 2024 год поступление целевых текущих трансфертов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вывоз снега из населенных пунктов Жамбылского сельского округа Жамбылского района Северо-Казахстанской области.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областного бюджета определяется решением акима Жамбылского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7-2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№12/3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Жамбылского района Северо-Казахстанской области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 № 16/7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№12/3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