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8545" w14:textId="5748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коммандитному товариществу "Зенченко и Компания"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5 марта 2024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на основании выписки из протокольного решения районной земельной комиссии № 41 от 07 декабря 2023 года и утвержденного приказом руководителя КГУ "Кызылжарский районный отдел земельных отношений" № 08 от 12 января 2024 года землеустроительного проекта,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10 лет, без изъятия земельных участков у собственников и землепользователей, коммандитному товариществу "Зенченко и Компания" на земельный участок общей площадью 16,4 гектара, в том числе: из кадастрового номера 15-220-059-082 – 7,5 гектара, из них по угодьям: пашня 3,6 гектара, сенокосы естественные 1,8 гектара, пастбища естественные – 2,1 гектара; из кадастрового номера 15-220-059-074 – 0,8 гектара, из них по угодьям: пашня 0,8 гектара; из кадастрового номера 15-220-059-078 – 0,2 гектара, из них по угодьям: пашня 0,2 гектара; из кадастрового номера 15-220-059-058 - 7,9 гектара, из них по угодьям: пашня 7,9 гектара, для обслуживания сетей водопровода в Новоникольском сельском округе Кызылжарского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указанную площадь не входят земли посторонних землепользователей: кадастровый номер 15-220-059-073- 0,25 га;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15-220-066-018 - 0,05 га.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является делимым, водоохранная зона – 1000 метров, водоохранная полоса – 100 метров.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"Кызылжарский районный отдел земельных отношений" в установленном законодательством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Эталлонном контрольном банке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Кызылжарского района Северо-Казахстанской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Кызылжарского района.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