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11b2" w14:textId="6021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27 декабря 2023 года № 8/2 "Об утверждении Кызылжарского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мая 2024 года № 13/1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2024-2026 годы" от 27 декабря 2023 года № 8/2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Кызылжарский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6 346 769,5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2 266 750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103 367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105 601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3 871 051,5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6 968 896,8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106 387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212 290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105 903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-728 514,3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728 514,3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673 314,3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158 030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213 230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2024 год в сумме 168 069,4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2024 года № 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8/2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6 346 769,5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1 122 044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1 122 044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3 871 051,5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3 871 051,5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3 871 051,5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6 968 896,8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1 278 294,8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937 010,2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821 739,2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821 739,2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319 103,2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1 291 415,5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493 370,1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652 306,9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652 306,9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