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a4a1" w14:textId="edba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 "Об утверждении бюджета Авангардского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2024 года № 20-5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2024-2026 годы" от 29 декабря 2023 года № 11-1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Авангардского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565 083,6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560 834,6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565 579,0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20-5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565 083,6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560 834,6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