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6423" w14:textId="0b86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11-14 "Об утверждении бюджета Полудинского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2024-2026 годы" от 29 декабря 2023 года № 11-14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Полудинского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49 908,4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7 827,6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2 146,6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39 934,2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50 972,7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-1 064,3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1 064,3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