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1732" w14:textId="da91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11-14 "Об утверждении бюджета Полудинского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2024-2026 годы" от 29 декабря 2023 года № 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50 965,7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8 493,8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3 035,7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39 436,2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