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d0e6" w14:textId="34bd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18/4 "Об утверждении бюджета Беловского сельского округа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февраля 2024 года № 20/4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2024-2026 годы" от 29 декабря 2023 года № 18/4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Беловского сельского округа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46025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49763,4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3738,4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3738,4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18/4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18/4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