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794" w14:textId="6381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195/15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121/9 "Об утверждении бюджета Рощинского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54271,2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37292,2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–55833,4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Рощинского сельского округа на 2024 год расходы за счет свободных остатков бюджетных средств, сложившихся на начало финансового года в сумме 1562,2 тысяч тенге,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121/9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121/9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