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a6d" w14:textId="dd4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Чкаловского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238042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199796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239396,7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124/9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