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ba40" w14:textId="127b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7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9-1, статьей 75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Акжанского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26 444,4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Тимирязевского районного маслихата Северо-Казахстанской области от 06.03.2025 № 23/6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Акжанского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Акжанского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21 534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226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6-1 в соответствии с решением Тимирязевского районного маслихата Северо-Казахстанской области от 06.03.2025 № 23/6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 	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Тимирязевского районного маслихата Северо-Казахстанской области от 06.03.2025 № 23/6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Тимирязевского районного маслихата Северо-Казахстанской области от 06.03.2025 № 23/6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