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a92e" w14:textId="b2aa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2023 года № 13/1 "Об утверждении бюджета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20 ноября 2024 года № 24/1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2023 года № 13/1 "Об утверждении бюджета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Шал акына на 2024 – 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7 304 003,3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795 319,4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21 469,1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36 293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6 450 921,8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7 682 838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8 672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6 096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- 387 506,7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387 506,7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351 042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6 096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42 560,7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2024 год в сумме 47 946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13/1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6 450 921,8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7 682 838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318 295,5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1 031 010,1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2 782 556,3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115 931,5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93 338,8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1 198 789,9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- 387 506,7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