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bae9" w14:textId="d49b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Исатайского районного маслихата от 25 декабря 2023 года № 62-VІIІ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14 июня 2024 года № 98-VIII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"Об утверждении районного бюджета на 2024-2026 годы" от 25 декабря 2023 года № 62-VІIІ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9 210 785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4 354 162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124 501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4 724 822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- 10 773 113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14 577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35 074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20 497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- 1 576 905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- 1 576 905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491 974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- 20 497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1 105 428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Предусмотреть на 2024 год объемы трансфертов, передаваемых из районного бюджета в бюджеты сельских округов, в сумме 1 331 169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266 196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Исатайкий сельский округ 91 680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148 680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122 544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181 440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278 956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241 673 тысяч тенге.".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Учесть, что в районном бюджете на 2024 год предусмотрены целевые трансферты на развитие из областного бюджета в сумме 2 728 789 тысяч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1 198 750 тысяч тенге - на развитие систем водоснабжения и водоотведения;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363 825 тысяч тенге – на развитие системы освещения населенных пунктов;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302 000 тысяч тенге – на реализацию социальной и инженерной инфраструктуры в сельских населенных пунктах в рамках проекта "Ауыл-Ел бесігі"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69 296 тысяч тенге - на развитие объектов государственных органов;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30 899 тысяч тенге - на разработку ПСД строительство инженерно –коммуникационной инфраструктуры для жилищного строительства;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419 975 тысяч тенге – развитие объектов спорта;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100 000 тысяч тенге – развитие объектов культуры;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244 044 тысяч тенге - на развитие транспортной инфраструктуры.".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Дополнить новым пунктом: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Кредитование районного бюджетов на приобретение жилья – 456 900 тысяч тенге.".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(Н.Хайруллаева) Исатайского районного маслихата по вопросам бюджета, финансов, экономики, развитию предпринимательства, аграриии и экологии.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2024 года № 98-VIII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62-VIII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10 773 113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1 748 179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1 327 409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градостроительство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939 182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793 363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647 670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3 974 990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1 045 797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1 005 358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591 796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2 674 598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2 069 613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2 062 068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1 022 656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1 114 575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1 114 575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589 086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589 086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1 197 992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1 197 992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1 197 992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-1576905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