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fb2e" w14:textId="5def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17 января 2024 года № 14/81-VІІІ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экологии, геологии и природных ресурсов Республики Казахстан от 1сентября 2021 года №347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№24212)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экологии, геологии и природных ресурсов Республики Казахстан от 14 сентября 2021 года №377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Рестре государственной регистраций нормативных правовых актов под №24382),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 №14/81-VІІІ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торгового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 №14/81-VІІІ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 (без налога на дабавленную стоймость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еденицу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