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e3a8" w14:textId="e67e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9 августа 2024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учреждению "Кентауский городской отдел жилищно-коммунального хозяйства и жилищной инспекции" акимата города Кентау установить публичный сервитут на нижеуказанные подьездные земельные участки к строящемуся ТОО "Металлинвест" Баритовой горно-обогатительной фабрики по улице Тәуелсіздік.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канализационных систем" земельный участок площадью 0,73 га, (7300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""Для проведения электрических сетей"" земельный участок площадью 147,6 га (1476000 квадратных метров);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Кокенов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