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aab5" w14:textId="782a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района Байдибек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20 марта 2024 года № 14/68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 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района Байдибек, в пределах суммы предусмотренной в бюджете района на 2024 год, следующие меры социальной поддержки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