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ef29" w14:textId="27cef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Шубарсу Ордабасинского района Туркестанской области от 22 августа 2024 года № 241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Республике Казахстан" аким сельского округа Шубарсу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во временное безвозмездное пользование сроком на 10 (десять) лет без изъятия земельных участков у собственников и землепользователей на земельный участок общей площадью 0,0346 гектара по улице Д.Конаева села Шубарсу, сельского округа Шубарсу для строительство волоконно-оптических линии филиалу акционерного общества "Казактелеком" Дирекции по управлению проектами.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замистителя акима сельского округа Бердешова 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А.Турсунбаев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