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3822" w14:textId="3ee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декабря 2024 года № 23/132-VIII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Отырарского районного маслихата от 24 декабря 2024 года № 22/126-VIII "Об районном бюджете на 2025-2027 годы",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Караконырского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–57 131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размере субвенций, передаваемых из районного бюджета в бюджет сельского округа в сумме 57 029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Коксарайского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94 070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4.Предусмотреть на 2025 год размер субвенций, передаваемых из районного бюджета в бюджет сельского округа в сумме 63 891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Балтакол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6.Предусмотреть на 2025 год размер субвенций, передаваемых из районного бюджета в бюджет сельского округа в сумме 56 362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7.Утвердить бюджет сельского округа Талапты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89 970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размер субвенций, передаваемых из районного бюджета в бюджет сельского округа в сумме 65 639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Шилик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94 979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2025 год размер субвенций, передаваемых из районного бюджета в бюджет сельского округа в сумме 55 708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Шаульдер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133 104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–61 985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2025 год размер субвенций, передаваемых из районного бюджета в бюджет сельского округа в сумме 68 851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Тимур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76 558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–18 806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2025 год размер субвенций, передаваемых из районного бюджета в бюджет сельского округа в сумме 57 040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Маякум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78 757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2025 год размер субвенций, передаваемых из районного бюджета в бюджет сельского округа в сумме 55 677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Отырар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81 454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–55 434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2025 год размер субвенций, передаваемых из районного бюджета в бюджет сельского округа в сумме 55 327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бюджетсельского округа Когам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72 259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2025 год размер субвенций, передаваемых из районного бюджета в бюджет сельского округа в сумме 56 914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Каргалы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52 686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2025 год размер субвенций, передаваемых из районного бюджета в бюджет сельского округа в сумме 45 735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Аккум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61 891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2025 год размер субвенций, передаваемых из районного бюджета в бюджет сельского округа в сумме 48 842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Актобе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49 442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2025 год размер субвенций, передаваемых из районного бюджета в бюджет сельского округа в сумме 43 572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