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afacf" w14:textId="9cafa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Сайрамского районного маслихата от 20 декабря 2023 года № 9-64/VІІІ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Туркестанской области от 25 июля 2024 года № 18-135/VIII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Сайрамский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"О районном бюджете на 2024-2026 годы" от 20 декабря 2023 года №9-64/VІІІ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Сайрамского района на 2024-2026 годы согласно приложениям 1, 2 и 3 соответственно, в том числе на 2024 годы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19 280 989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9 015 198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14 146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135 191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10 116 454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20 074 476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- 60 055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9 230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69 285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- 733 432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733 432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459 846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69 285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342 841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Предусмотреть на 2024 год размеры бюджетных изъятий, передаваемых из бюджетов с сельских округов в бюджет района, в общей сумме 721 814 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сельского округа Аксукент 308 540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сельского округа Карабулак 101 743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сельского округа Карамурт 209 083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сельского округа Карасу 18 357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сельского округа Манкент 84 091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2024 года.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К.Сыздыков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№18-135/VIII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 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№9-64/VIII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Сайрамского района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19 280 989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9 015 198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4 355 989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3 540 903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2 474 362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2 474 362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1 479 767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1 479 767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10 116 454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9 394 640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9 394 640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20 074 476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2 054 969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2 054 969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1 141 411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6 783 444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3 204 440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2 133 955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2 029 210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2 029 210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1 305 853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1 549 794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1 404 986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1 141 808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объекьтов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1 407 342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1 508 813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1 508 813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изьятия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-733 432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