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6a99" w14:textId="6fc6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2023 года № 11/2-08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7 ноября 2024 года № 25/1-08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2024-2026 годы" от 20 декабря 2023 года №11/2-08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Тюлькубасского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9 902 358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–4 275 814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–5 536 713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10 016 010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1 193 206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1 102 892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–- 1 306 858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бюджета–1 306 858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1 226 574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118 244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нояября 2024 года №25/1-08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жилищно-коммунального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-1 306 858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