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7054" w14:textId="1717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Туркестанской области от 10 октября 2024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акимат Шардаринского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Туркестанскому филиалу республиканского государственного предприятия "Казводхоз" на праве хозяйственного ведения Комитета водного хозяйства министерства водных ресурсов и ирригации Республики Казахстан временный безвозмездный краткосрочный публичный сервитут, для реконструкции водораспределительной и насосной станции массива Жаушыкум Шардаринского района без изъятия земельных участков у землепользователей и собственников земель, на земельные участки сроком на 3 (три)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связи с принятием настоящего постановления возложить на Шардаринский районный отдел земельных отношений (К.Нурманов) проведение соответствующих работ в соответствии с действующим законодательством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С. Ильясова.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А.Карсыбаев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2024 года № 254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Площадь земель, на которые устанавливается публичный сервитут для строительства подземного магистрального водопровода к массиву Жаушыкум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действия публичного сервитута (гектар)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 хозяйственного назначения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лесного фонда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 летние насаждения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земли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орошаемая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Жаушыкум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9,97632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1,42175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5,87575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2,67882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К.Турысбеков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7,98368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17,96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13,85943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2,67882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