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2d1b" w14:textId="ecd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января 2024 года № 18-87-VIII.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7 570 188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3 675 625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3 534 319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7 570 188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–29 536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Б.Муталиев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18-87-VIII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18-87-VIII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