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f7ef" w14:textId="d70f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27 декабря 2023 года № 11-68-VІII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24 апреля 2024 года № 15-94-VІІІ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27 декабря 2023 года №11-68-VІIІ "О районном бюджете на 2024-2026 годы"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Жетысайского района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18 048 992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3 901 825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8 862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14 138 305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19 049 705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427 700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649 792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222 092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- 1 428 413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бюджета– 1 428 413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1 460 901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222 902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189 604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 №15-94-VIII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11-68-VIII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