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7100" w14:textId="e2f7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27 декабря 2023 года № 11-68-VIII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14 ноября 2024 года № 21-127-VIII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27 декабря 2023 года №11-68-VІІІ "О районном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Жетысайского района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19 584 766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4 158 803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49 492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15 356 797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20 585 479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427 700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649 792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222 092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- 1 428 413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бюджета– 1 428 413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1 460 901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222 092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189 604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ноября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№21-127-VIII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№11-68VIII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