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0f91" w14:textId="db10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поселка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30 декабря 2024 года № 25-151-VIII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Жетысай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686 971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- 110 864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–110 864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–110 864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Жана ауыл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101 310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13 854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13 854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Жылы су 2025-2027 годы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119 455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48 206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3 324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бюджет сельского округа Казыбек би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187 324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–- 5 338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–5 338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104 691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Асыката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161 185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- 46 737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46 737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46 737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86 064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Атамекен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111 439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8 168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Ш.Дилдабеков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110 458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6 237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Ж.Ералиев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–117 761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8 464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Кызылкум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105 486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Макталы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136 377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Ынтымак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90 732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Жетысайского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29-175-VIII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