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759b9" w14:textId="1375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Бирлик Келесского района Туркестанской области от 12 июля 2024 года № 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 аким сельского округа Бирлик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во временное безвозмездное пользование сроком на 10 (десять) года без изъятия земельных участков у собственников и землепользователей на земельный участок общей площадью 0,066 га расположенный на территории Келесского района, сельский округ Бирлик, село Жанатиршилик для прокладки и эксплуатации волоконно-оптической линии акционерному обществу "КСеІІ".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земельного участка в целях прокладки и эксплуатации волоконно-оптической линии связи акционерного общества "КСеІІ" соблюдать требования законодательства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Бирликского сельского округа К.Айтхожаева.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Бирлик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А.Серикбаев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Бирликского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2024 года №33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для установления публичного сервитута акционерное общество "КСеII" для прокладки и эксплуатации волоконно-оптической линии связи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под действием публичного сервитута (гектар)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 летние насаждения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