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395f" w14:textId="1a639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Шага акимата района Сауран Туркестанской области от 26 марта 2024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сос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Шагинского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 для дирекции управления проектами – филиала акционерного общества "КазахТелеком" на земельный участок площадью 0,0246 га на проведение волоконно-оптических линий связи для общеобразовательной средней школы имени Ә.Сығай по адресу ул.Шымкент 3В.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Шага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