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0496" w14:textId="05e0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15 декабря 2023 года № 9/69-VIII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6 марта 2024 года № 11/89-VIII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Восточно-Казахстанский областной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"Об областном бюджете на 2024-2026 годы" от 15 декабря 2023 года № 9/69-VIII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426 633 783,5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71 251 605,0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1 766 027,0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353 616 151,5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424 379 776,0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1 100 343,7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13 125 736,0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12 025 392,3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1 942 623,2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1 942 623,2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-788 959,4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788 959,4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12 500 736,0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17 768 171,3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6 056 394,7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9/69-VIII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426 633 783,5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71 251 605,0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37 586 978,0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37 586 978,0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30 142 337,0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30 142 337,0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3 329 247,0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1 766 027,0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353 616 151,5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46 805 108,5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46 805 108,5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306 811 043,0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306 811 043,0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424 379 776,0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5 268 092,7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3 463 504,4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1 194 983,5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1 080 393,5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2 239 849,7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11 621 083,3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11 621 083,3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11 621 083,3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11 209 292,0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406 185,3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193 446 937,4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23 582 293,0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23 582 293,0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15 793 852,0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7 788 441,0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144 078 937,1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118 408 328,1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3 677 159,0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3 242 231,0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5 248 602,0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78 268 905,1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27 863 666,0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8 384 002,0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7 541 164,0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17 286 607,0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2 428 728,0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14 857 879,0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16 105 189,0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15 989 579,0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6 393 032,3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6 393 032,3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1 129 379,2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25 490 305,9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17 169 003,0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1 237 528,4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15 931 474,6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15 931 474,6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6 122 145,9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6 122 145,9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5 694 648,9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25 057 682,0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10 239 360,0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8 582 725,0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8 582 725,0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8 582 725,0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6 035 772,0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4 907 089,0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24 339 698,4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2 537 889,0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21 801 809,4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20 301 809,4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1 748 269,0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18 024 809,0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17 160 831,3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6 684 623,3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6 483 623,3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979 576,5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2 126 246,8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5 954 094,0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4 606 546,0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4 440 795,0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3 802 748,3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595 808,3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595 808,3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413 358,3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35 166 052,0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26 578 105,0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26 578 105,0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8 539 480,0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5 668 597,0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7 046 844,0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7 046 844,0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6 431 686,0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19 182 476,9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19 182 476,9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19 060 118,9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энергетики и жилищно-коммунального хозяйства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2 406 152,7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16 289 911,6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26 115 327,0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15 041 332,0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7 067 193,0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7 067 193,0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2 655 933,0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31 501 715,1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30 151 529,1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25 023 388,7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25 023 388,7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4 576 076,3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4 576 076,3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4 576 076,3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4 068 124,0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1 100 343,7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13 125 736,0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11 360 736,0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12 025 392,3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12 025 392,3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12 021 897,0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-788 959,4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788 959,4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17 768 171,3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17 768 171,3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17 768 171,3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14 221 707,0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3 542 969,0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6 056 394,7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6 056 394,7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6 056 394,7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