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c1cf" w14:textId="4a6c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2023 года № 14/3-VIII "О бюджете города Усть-Каменогорска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17 октября 2024 года № 26/2-VIII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2023 года № 14/3-VIII "О бюджете города Усть-Каменогорска на 2024-2026 годы" (зарегистрировано в Реестре государственной регистрации нормативных правовых актов под № 191729)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120 072 386,0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65 742 924,2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1 020 907,4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8 301 831,0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45 006 723,4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117 159 296,6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-329 386,0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329 386,0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626 381,5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660 721,5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34 340,0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2 616 093,9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-2 616 093,9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3 501 270,0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1 852 853,1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2024 год в сумме 916 105,3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120 072 386,0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65 742 924,2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45 923 905,2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18 956 670,7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8 062 667,6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2 805 926,6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45 006 723,4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45 006 723,4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45 006 723,4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117 159 296,6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3 047 544,2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532 058,1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4 037 401,1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46 860 859,7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8 587 145,7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31 107 568,2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19 539 575,1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368 832,9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6 054 951,3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