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c389" w14:textId="481c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№01-03/VIII-17-8 "О бюджете О бюджете Сарытерекского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ноября 2024 года № 29/8-VIII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Сарытерекского сельского округа Зайсанского района на 2024-2026 годы" от 29 декабря 2023 года №01-03/VIII-17-8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Сарытерекского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- 187 467,8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- 9 815,1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140,9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177 511,8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- 189 268,9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-1801,1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1801,1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1801,1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№01-03/VIII-17-8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с районным округом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