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5335" w14:textId="98b5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решение Зайсанского районного маслихата от 25 декабря 2023 года № 01-03/VIII-17-9 "О бюджете Шиликтинского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2024-2026 годы" от 25 декабря 2023 года №01-03/VIII-17-9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Шиликтинского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- 134 424,6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- 6 398,0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127 561,6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- 134 812,0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387,4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387,4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№01-03/VIII-17-9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использования природных и других рессурсов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