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829b" w14:textId="8f38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26 декабря 2023 года № 9/2-VIII "О районном бюджете района Алтай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25 апреля 2024 года № 14/4-VIII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районном бюджете района Алтай на 2024-2026 годы" от 26 декабря 2023 года № 9/2-VIII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9799377,0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6857295,0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17552,0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2924530,0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12674879,6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22646,0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44304,0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21658,0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-2898148,6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2898148,6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44304,0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21658,0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2875502,6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-2898148,6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