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0dd7" w14:textId="89c0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10/10-VIII "О бюджете Средигорного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2024-2026 годы" от 28 декабря 2023 года № 10/10-VIII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86782,8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14145,0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72637,8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87005,0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2024 год объем трансфертов из районного бюджета в сумме 72637,8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