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2c26" w14:textId="e322c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28 декабря 2023 года № 10/10-VIII "О бюджете Средигорного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12 апреля 2024 года № 13/10-VIII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Средигорного сельского округа на 2024-2026 годы" от 28 декабря 2023 года № 10/10-VIII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Средигорного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81650,0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5145,0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76505,0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81872,2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-222,2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222,2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222,2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Средигорного сельского округа на 2024 год объем трансфертов из районного бюджета в сумме 49628,0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13/10-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10/10-VIII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Средигорного сельского округа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Благоустрйство и озеленение неселенных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