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4088" w14:textId="97b4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29 декабря 2023 года № 10/143-VIІ "О бюджете Катон-Карагайского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февраля 2024 года № 13/169-VIII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Катон-Карагайского сельского округа на 2024-2026 годы" от 29 декабря 2023 года № 10/143-VІIІ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–328 590,0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–36871,0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290719,0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–328590,0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–0,0 тысяч тенге: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№13/169-VIII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№10/143-VIII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